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河南信息科技学院筹建处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清除校园积雪工作方案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  <w:t>筹建处各部：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  <w:t>鹤壁市气象局2023年12月8日8时发布重要天气报告：预计12月中旬，我市将进入今冬以来最冷时段。10日至11日，雨或雨夹雪转大雪，局部暴雪，累计降水量10至20毫米。12日夜里至15日，有大到暴雪，局部大暴雪，累计降水量15至25毫米。降雪过后积雪深度可达8到20厘米。16日至19日最高气温零下5℃到零下3℃，最低气温零下17℃到零下15℃，局地零下18℃以下。受多轮冷空气影响，9日至10日、13日至15日有偏北风4到5级，阵风7到8级，局地阵风8到9级。为有效防范应对低温、寒潮、大雪等极端天气，各级各部门要进一步提升认识、压实责任、强化措施，切实做好防冻除雪应急处突工作，确保校园道路畅通和安全稳定，特制定本方案。具体工作要求通知如下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一、组织领导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  <w:t>成立校园防冻除雪工作小组，统一指挥和协调全校的防冻除雪工作。人员组成如下：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  <w:t>组  长：谷海红  法冠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  <w:t xml:space="preserve">副组长：齐建民  袁铭阳  薛保阳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Times New Roman" w:hAnsi="Times New Roman" w:eastAsia="仿宋_GB2312" w:cs="Book Antiqua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  <w:t>成  员：综合部、组织人事部、学院运行服务部、财务部、新校区建设部、本科申报部、纪委等</w:t>
      </w:r>
      <w:r>
        <w:rPr>
          <w:rFonts w:hint="eastAsia" w:ascii="Times New Roman" w:hAnsi="Times New Roman" w:eastAsia="仿宋_GB2312" w:cs="Book Antiqua"/>
          <w:color w:val="auto"/>
          <w:sz w:val="32"/>
          <w:szCs w:val="32"/>
          <w:lang w:val="en-US" w:eastAsia="zh-CN"/>
        </w:rPr>
        <w:t>下设科室负责人及二级院系负责人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  <w:t>工作小组下设办公室，设在建设部，由孙现国兼任办公室主任，负责防冻除雪的人员安排、工作调度及物资保障工作。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Book Antiqu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Book Antiqua"/>
          <w:sz w:val="32"/>
          <w:szCs w:val="32"/>
          <w:lang w:val="en-US" w:eastAsia="zh-CN"/>
        </w:rPr>
        <w:t>进一步强化责任落实。各部门要切实把防范应对严寒天气作为当前一项重要任务，坚决把责任落实到部门、到个人，提前制定完善工作预案，开展应急演练，早准备、早防范，最大限度减少极端天气造成的损失，有力保障</w:t>
      </w:r>
      <w:r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  <w:t>师生</w:t>
      </w:r>
      <w:r>
        <w:rPr>
          <w:rFonts w:hint="default" w:ascii="Times New Roman" w:hAnsi="Times New Roman" w:eastAsia="仿宋_GB2312" w:cs="Book Antiqua"/>
          <w:sz w:val="32"/>
          <w:szCs w:val="32"/>
          <w:lang w:val="en-US" w:eastAsia="zh-CN"/>
        </w:rPr>
        <w:t>生命财产安全和正常</w:t>
      </w:r>
      <w:r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  <w:t>教学</w:t>
      </w:r>
      <w:r>
        <w:rPr>
          <w:rFonts w:hint="default" w:ascii="Times New Roman" w:hAnsi="Times New Roman" w:eastAsia="仿宋_GB2312" w:cs="Book Antiqua"/>
          <w:sz w:val="32"/>
          <w:szCs w:val="32"/>
          <w:lang w:val="en-US" w:eastAsia="zh-CN"/>
        </w:rPr>
        <w:t>生活秩序。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Book Antiqu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  <w:t xml:space="preserve">2. </w:t>
      </w:r>
      <w:r>
        <w:rPr>
          <w:rFonts w:hint="default" w:ascii="Times New Roman" w:hAnsi="Times New Roman" w:eastAsia="仿宋_GB2312" w:cs="Book Antiqua"/>
          <w:sz w:val="32"/>
          <w:szCs w:val="32"/>
          <w:lang w:val="en-US" w:eastAsia="zh-CN"/>
        </w:rPr>
        <w:t>进一步强化预警。</w:t>
      </w:r>
      <w:r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  <w:t>后勤安保科、学工办、各二级学院要及时关注</w:t>
      </w:r>
      <w:r>
        <w:rPr>
          <w:rFonts w:hint="default" w:ascii="Times New Roman" w:hAnsi="Times New Roman" w:eastAsia="仿宋_GB2312" w:cs="Book Antiqua"/>
          <w:sz w:val="32"/>
          <w:szCs w:val="32"/>
          <w:lang w:val="en-US" w:eastAsia="zh-CN"/>
        </w:rPr>
        <w:t>气象部门对低温、暴雪、寒潮等极端天气的预报预测。及时</w:t>
      </w:r>
      <w:r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  <w:t>向学生传递</w:t>
      </w:r>
      <w:r>
        <w:rPr>
          <w:rFonts w:hint="default" w:ascii="Times New Roman" w:hAnsi="Times New Roman" w:eastAsia="仿宋_GB2312" w:cs="Book Antiqua"/>
          <w:sz w:val="32"/>
          <w:szCs w:val="32"/>
          <w:lang w:val="en-US" w:eastAsia="zh-CN"/>
        </w:rPr>
        <w:t>灾害预警信息，提醒</w:t>
      </w:r>
      <w:r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  <w:t>学生</w:t>
      </w:r>
      <w:r>
        <w:rPr>
          <w:rFonts w:hint="default" w:ascii="Times New Roman" w:hAnsi="Times New Roman" w:eastAsia="仿宋_GB2312" w:cs="Book Antiqua"/>
          <w:sz w:val="32"/>
          <w:szCs w:val="32"/>
          <w:lang w:val="en-US" w:eastAsia="zh-CN"/>
        </w:rPr>
        <w:t>采取防灾避险措施</w:t>
      </w:r>
      <w:r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Book Antiqu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  <w:t xml:space="preserve">3. </w:t>
      </w:r>
      <w:r>
        <w:rPr>
          <w:rFonts w:hint="default" w:ascii="Times New Roman" w:hAnsi="Times New Roman" w:eastAsia="仿宋_GB2312" w:cs="Book Antiqua"/>
          <w:sz w:val="32"/>
          <w:szCs w:val="32"/>
          <w:lang w:val="en-US" w:eastAsia="zh-CN"/>
        </w:rPr>
        <w:t>进一步强化安全防范。各部门要坚持问题导向，突出重点，加大力度，</w:t>
      </w:r>
      <w:r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  <w:t>严格按照责任分工</w:t>
      </w:r>
      <w:r>
        <w:rPr>
          <w:rFonts w:hint="default" w:ascii="Times New Roman" w:hAnsi="Times New Roman" w:eastAsia="仿宋_GB2312" w:cs="Book Antiqua"/>
          <w:sz w:val="32"/>
          <w:szCs w:val="32"/>
          <w:lang w:val="en-US" w:eastAsia="zh-CN"/>
        </w:rPr>
        <w:t>确保各项工作落到实处、取得实效。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Book Antiqu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  <w:t xml:space="preserve">4. </w:t>
      </w:r>
      <w:r>
        <w:rPr>
          <w:rFonts w:hint="default" w:ascii="Times New Roman" w:hAnsi="Times New Roman" w:eastAsia="仿宋_GB2312" w:cs="Book Antiqua"/>
          <w:sz w:val="32"/>
          <w:szCs w:val="32"/>
          <w:lang w:val="en-US" w:eastAsia="zh-CN"/>
        </w:rPr>
        <w:t>进一步强化应急值守。要严格</w:t>
      </w:r>
      <w:r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  <w:t>落实</w:t>
      </w:r>
      <w:r>
        <w:rPr>
          <w:rFonts w:hint="default" w:ascii="Times New Roman" w:hAnsi="Times New Roman" w:eastAsia="仿宋_GB2312" w:cs="Book Antiqua"/>
          <w:sz w:val="32"/>
          <w:szCs w:val="32"/>
          <w:lang w:val="en-US" w:eastAsia="zh-CN"/>
        </w:rPr>
        <w:t>值班、重要紧急信息报送、突发事件应急处置等工作，确保信息通畅，规范有序、灵敏高效；</w:t>
      </w:r>
      <w:r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  <w:t>安保、物业</w:t>
      </w:r>
      <w:r>
        <w:rPr>
          <w:rFonts w:hint="default" w:ascii="Times New Roman" w:hAnsi="Times New Roman" w:eastAsia="仿宋_GB2312" w:cs="Book Antiqua"/>
          <w:sz w:val="32"/>
          <w:szCs w:val="32"/>
          <w:lang w:val="en-US" w:eastAsia="zh-CN"/>
        </w:rPr>
        <w:t>等力量要保持在岗在位，任务到岗、责任到人，</w:t>
      </w:r>
      <w:r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  <w:t>教师党员、学生志愿者等其他</w:t>
      </w:r>
      <w:r>
        <w:rPr>
          <w:rFonts w:hint="default" w:ascii="Times New Roman" w:hAnsi="Times New Roman" w:eastAsia="仿宋_GB2312" w:cs="Book Antiqua"/>
          <w:sz w:val="32"/>
          <w:szCs w:val="32"/>
          <w:lang w:val="en-US" w:eastAsia="zh-CN"/>
        </w:rPr>
        <w:t>力量要确保在最短时间集结完毕，拉得出来、顶得上去，及时有效处置各类突发情况，切实保障</w:t>
      </w:r>
      <w:r>
        <w:rPr>
          <w:rFonts w:hint="eastAsia" w:ascii="Times New Roman" w:hAnsi="Times New Roman" w:eastAsia="仿宋_GB2312" w:cs="Book Antiqua"/>
          <w:sz w:val="32"/>
          <w:szCs w:val="32"/>
          <w:lang w:val="en-US" w:eastAsia="zh-CN"/>
        </w:rPr>
        <w:t>师生</w:t>
      </w:r>
      <w:r>
        <w:rPr>
          <w:rFonts w:hint="default" w:ascii="Times New Roman" w:hAnsi="Times New Roman" w:eastAsia="仿宋_GB2312" w:cs="Book Antiqua"/>
          <w:sz w:val="32"/>
          <w:szCs w:val="32"/>
          <w:lang w:val="en-US" w:eastAsia="zh-CN"/>
        </w:rPr>
        <w:t>生命财产安全。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三、责任区域划分（见附件）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Book Antiqu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Book Antiqua"/>
          <w:sz w:val="32"/>
          <w:szCs w:val="32"/>
          <w:lang w:val="en-US" w:eastAsia="zh-CN"/>
        </w:rPr>
        <w:sectPr>
          <w:pgSz w:w="11906" w:h="16838"/>
          <w:pgMar w:top="1984" w:right="1531" w:bottom="1984" w:left="153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21" w:firstLineChars="100"/>
        <w:textAlignment w:val="auto"/>
        <w:rPr>
          <w:rFonts w:hint="eastAsia" w:ascii="Times New Roman" w:hAnsi="Times New Roman" w:eastAsia="仿宋_GB2312" w:cs="Book Antiqua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Book Antiqua"/>
          <w:b/>
          <w:bCs/>
          <w:sz w:val="32"/>
          <w:szCs w:val="32"/>
          <w:lang w:val="en-US" w:eastAsia="zh-CN"/>
        </w:rPr>
        <w:t>附表：责任区域划分</w:t>
      </w:r>
    </w:p>
    <w:tbl>
      <w:tblPr>
        <w:tblStyle w:val="6"/>
        <w:tblW w:w="122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835"/>
        <w:gridCol w:w="4758"/>
        <w:gridCol w:w="35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责任部门</w:t>
            </w:r>
          </w:p>
        </w:tc>
        <w:tc>
          <w:tcPr>
            <w:tcW w:w="4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负责区域及责任划分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责任人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学院运行服务部</w:t>
            </w:r>
          </w:p>
        </w:tc>
        <w:tc>
          <w:tcPr>
            <w:tcW w:w="4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明德楼东（东至阳明路）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吴艳华  熊云山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综合部、本科申报部</w:t>
            </w:r>
          </w:p>
        </w:tc>
        <w:tc>
          <w:tcPr>
            <w:tcW w:w="4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明德楼南（南至楼前围档）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牛海津 姚  淇 朱鹏伟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财务部、组织人事部</w:t>
            </w:r>
          </w:p>
        </w:tc>
        <w:tc>
          <w:tcPr>
            <w:tcW w:w="4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明德楼西（西至楼西侧道路）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秦法亮  李建伟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建设部、纪委</w:t>
            </w:r>
          </w:p>
        </w:tc>
        <w:tc>
          <w:tcPr>
            <w:tcW w:w="4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明德楼北（北至楼北侧道路）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孙现国  李峥杰  李建伟（女）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电子信息学院</w:t>
            </w:r>
          </w:p>
        </w:tc>
        <w:tc>
          <w:tcPr>
            <w:tcW w:w="4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1号区域（公共教学区域外围道路）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董慧敏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计算机学院、经济管理学院</w:t>
            </w:r>
          </w:p>
        </w:tc>
        <w:tc>
          <w:tcPr>
            <w:tcW w:w="4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2号区域（院系组团区域，明德楼周边除外）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吴艳华  陈改霞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智能制造学院、公共基础部、马克思主义学院</w:t>
            </w:r>
          </w:p>
        </w:tc>
        <w:tc>
          <w:tcPr>
            <w:tcW w:w="4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3号区域（生活组团区域：公寓和餐厅周边道路、运动场跑道）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王春艳  郑金松  程亚文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物业公司</w:t>
            </w:r>
          </w:p>
        </w:tc>
        <w:tc>
          <w:tcPr>
            <w:tcW w:w="4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公共道路积雪的清扫和转运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唐红星  李  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安保公司</w:t>
            </w:r>
          </w:p>
        </w:tc>
        <w:tc>
          <w:tcPr>
            <w:tcW w:w="4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学校南门、西门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  美  李志岭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餐厅、超市、快递、眼镜店理发店、医务室、文印店  移动、联通等经营单位</w:t>
            </w:r>
          </w:p>
        </w:tc>
        <w:tc>
          <w:tcPr>
            <w:tcW w:w="4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各自经营场所门前区域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田鑫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卫江波及各经营单位校园负责人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后勤安保科</w:t>
            </w:r>
          </w:p>
        </w:tc>
        <w:tc>
          <w:tcPr>
            <w:tcW w:w="4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负责在校园易滑路段和露天台阶铺设防滑垫，负责各部门铁锹、扫帚、推雪板等清扫工具的发放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孙现国  王利鹏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学工办、各二级学院</w:t>
            </w:r>
          </w:p>
        </w:tc>
        <w:tc>
          <w:tcPr>
            <w:tcW w:w="4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组织学生志愿者参与活动、对学生进行安全教育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王春艳  孙  勇  吴艳华  董慧敏陈改霞  郑金松   程亚文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Book Antiqu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Book Antiqu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eastAsia="仿宋_GB2312" w:cs="Book Antiqua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Book Antiqua"/>
          <w:b/>
          <w:bCs/>
          <w:sz w:val="32"/>
          <w:szCs w:val="32"/>
          <w:lang w:val="en-US" w:eastAsia="zh-CN"/>
        </w:rPr>
        <w:t>附图：责任区域划分图</w:t>
      </w:r>
    </w:p>
    <w:p>
      <w:pPr>
        <w:numPr>
          <w:ilvl w:val="0"/>
          <w:numId w:val="0"/>
        </w:numPr>
        <w:ind w:leftChars="200"/>
        <w:jc w:val="left"/>
        <w:rPr>
          <w:rFonts w:hint="default" w:ascii="Times New Roman" w:hAnsi="Times New Roman" w:eastAsia="仿宋_GB2312" w:cs="Book Antiqua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705485</wp:posOffset>
                </wp:positionH>
                <wp:positionV relativeFrom="paragraph">
                  <wp:posOffset>311150</wp:posOffset>
                </wp:positionV>
                <wp:extent cx="1828800" cy="182880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lang w:eastAsia="zh-CN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lang w:val="en-US" w:eastAsia="zh-CN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.55pt;margin-top:24.5pt;height:144pt;width:144pt;mso-wrap-style:none;z-index:251665408;mso-width-relative:page;mso-height-relative:page;" filled="f" stroked="f" coordsize="21600,21600" o:gfxdata="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Jf25ynVAAAACgEAAA8AAAAAAAAAAQAgAAAAIgAAAGRycy9kb3ducmV2Lnht&#10;bFBLAQIUABQAAAAIAIdO4kA56R7ZNQIAAGcEAAAOAAAAAAAAAAEAIAAAACQBAABkcnMvZTJvRG9j&#10;LnhtbFBLBQYAAAAABgAGAFkBAADL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eastAsiaTheme="minorEastAsia"/>
                          <w:b/>
                          <w:bCs/>
                          <w:color w:val="FFFFFF"/>
                          <w:sz w:val="72"/>
                          <w:szCs w:val="72"/>
                          <w:lang w:eastAsia="zh-CN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72"/>
                          <w:szCs w:val="72"/>
                          <w:lang w:val="en-US" w:eastAsia="zh-CN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1472565</wp:posOffset>
                </wp:positionV>
                <wp:extent cx="1325880" cy="1361440"/>
                <wp:effectExtent l="6350" t="6350" r="20320" b="2286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3375" y="2569210"/>
                          <a:ext cx="1325880" cy="13614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.25pt;margin-top:115.95pt;height:107.2pt;width:104.4pt;z-index:251660288;v-text-anchor:middle;mso-width-relative:page;mso-height-relative:page;" fillcolor="#E54C5E [3209]" filled="t" stroked="t" coordsize="21600,21600" o:gfxdata="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OxnPMjbAAAACgEAAA8AAAAAAAAAAQAgAAAAIgAAAGRycy9kb3ducmV2LnhtbFBLAQIUABQA&#10;AAAIAIdO4kA+1HYbmAIAAEQFAAAOAAAAAAAAAAEAIAAAACoBAABkcnMvZTJvRG9jLnhtbFBLBQYA&#10;AAAABgAGAFkBAAA0BgAAAAA=&#10;">
                <v:fill on="t" opacity="16384f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1745615</wp:posOffset>
                </wp:positionH>
                <wp:positionV relativeFrom="paragraph">
                  <wp:posOffset>1741170</wp:posOffset>
                </wp:positionV>
                <wp:extent cx="1356360" cy="1620520"/>
                <wp:effectExtent l="13970" t="13970" r="20320" b="2286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88615" y="2675890"/>
                          <a:ext cx="1356360" cy="16205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  <a:alpha val="25000"/>
                          </a:schemeClr>
                        </a:solidFill>
                        <a:ln w="28575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7.45pt;margin-top:137.1pt;height:127.6pt;width:106.8pt;z-index:251659264;v-text-anchor:middle;mso-width-relative:page;mso-height-relative:page;" fillcolor="#808080 [1629]" filled="t" stroked="t" coordsize="21600,21600" o:gfxdata="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hmvr7tkAAAALAQAADwAAAAAAAAABACAAAAAiAAAAZHJzL2Rvd25yZXYu&#10;eG1sUEsBAhQAFAAAAAgAh07iQFrnhR6lAgAAcQUAAA4AAAAAAAAAAQAgAAAAKAEAAGRycy9lMm9E&#10;b2MueG1sUEsFBgAAAAAGAAYAWQEAAD8GAAAAAA==&#10;">
                <v:fill on="t" opacity="16384f" focussize="0,0"/>
                <v:stroke weight="2.25pt" color="#325395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843280</wp:posOffset>
                </wp:positionH>
                <wp:positionV relativeFrom="paragraph">
                  <wp:posOffset>1833880</wp:posOffset>
                </wp:positionV>
                <wp:extent cx="1828800" cy="182880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color w:val="F8CDAC" w:themeColor="accent2" w:themeTint="66"/>
                                <w:sz w:val="72"/>
                                <w:szCs w:val="72"/>
                                <w:lang w:eastAsia="zh-CN"/>
                                <w14:textOutline w14:w="22225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8CDAC" w:themeColor="accent2" w:themeTint="66"/>
                                <w:sz w:val="72"/>
                                <w:szCs w:val="72"/>
                                <w:lang w:val="en-US" w:eastAsia="zh-CN"/>
                                <w14:textOutline w14:w="22225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.4pt;margin-top:144.4pt;height:144pt;width:144pt;mso-wrap-style:none;z-index:251664384;mso-width-relative:page;mso-height-relative:page;" filled="f" stroked="f" coordsize="21600,21600" o:gfxdata="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UYhqk2QAAAAsBAAAPAAAAAAAAAAEAIAAAACIAAABkcnMvZG93bnJl&#10;di54bWxQSwECFAAUAAAACACHTuJAA7lEYTUCAABlBAAADgAAAAAAAAABACAAAAAo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eastAsiaTheme="minorEastAsia"/>
                          <w:b/>
                          <w:bCs/>
                          <w:color w:val="F8CDAC" w:themeColor="accent2" w:themeTint="66"/>
                          <w:sz w:val="72"/>
                          <w:szCs w:val="72"/>
                          <w:lang w:eastAsia="zh-CN"/>
                          <w14:textOutline w14:w="22225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8CDAC" w:themeColor="accent2" w:themeTint="66"/>
                          <w:sz w:val="72"/>
                          <w:szCs w:val="72"/>
                          <w:lang w:val="en-US" w:eastAsia="zh-CN"/>
                          <w14:textOutline w14:w="22225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1991360</wp:posOffset>
                </wp:positionV>
                <wp:extent cx="1828800" cy="182880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lang w:eastAsia="zh-CN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lang w:val="en-US" w:eastAsia="zh-CN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5.6pt;margin-top:156.8pt;height:144pt;width:144pt;mso-wrap-style:none;z-index:251663360;mso-width-relative:page;mso-height-relative:page;" filled="f" stroked="f" coordsize="21600,21600" o:gfxdata="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UZBuNgAAAALAQAADwAAAAAAAAABACAAAAAiAAAAZHJzL2Rvd25y&#10;ZXYueG1sUEsBAhQAFAAAAAgAh07iQLrNKfU3AgAAZQQAAA4AAAAAAAAAAQAgAAAAJw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eastAsiaTheme="minorEastAsia"/>
                          <w:b/>
                          <w:bCs/>
                          <w:color w:val="FFFFFF"/>
                          <w:sz w:val="72"/>
                          <w:szCs w:val="72"/>
                          <w:lang w:eastAsia="zh-CN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72"/>
                          <w:szCs w:val="72"/>
                          <w:lang w:val="en-US" w:eastAsia="zh-CN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958215</wp:posOffset>
                </wp:positionH>
                <wp:positionV relativeFrom="paragraph">
                  <wp:posOffset>1090930</wp:posOffset>
                </wp:positionV>
                <wp:extent cx="1295400" cy="635000"/>
                <wp:effectExtent l="6350" t="6350" r="12700" b="63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01215" y="2005330"/>
                          <a:ext cx="1295400" cy="635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  <a:alpha val="59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5.45pt;margin-top:85.9pt;height:50pt;width:102pt;z-index:251666432;v-text-anchor:middle;mso-width-relative:page;mso-height-relative:page;" fillcolor="#FED961 [1942]" filled="t" stroked="t" coordsize="21600,21600" o:gfxdata="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5toi4dYAAAALAQAADwAAAAAAAAABACAAAAAiAAAAZHJzL2Rvd25yZXYu&#10;eG1sUEsBAhQAFAAAAAgAh07iQPX/OW2oAgAAcQUAAA4AAAAAAAAAAQAgAAAAJQEAAGRycy9lMm9E&#10;b2MueG1sUEsFBgAAAAAGAAYAWQEAAD8GAAAAAA==&#10;">
                <v:fill on="t" opacity="38666f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963295</wp:posOffset>
                </wp:positionH>
                <wp:positionV relativeFrom="paragraph">
                  <wp:posOffset>161290</wp:posOffset>
                </wp:positionV>
                <wp:extent cx="1244600" cy="924560"/>
                <wp:effectExtent l="6350" t="6350" r="6350" b="215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06295" y="1075690"/>
                          <a:ext cx="1244600" cy="9245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  <a:alpha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5.85pt;margin-top:12.7pt;height:72.8pt;width:98pt;z-index:251662336;v-text-anchor:middle;mso-width-relative:page;mso-height-relative:page;" fillcolor="#91ACE0 [1940]" filled="t" stroked="t" coordsize="21600,21600" o:gfxdata="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CxuJyb1wAAAAoBAAAPAAAAAAAAAAEAIAAAACIAAABkcnMvZG93bnJldi54&#10;bWxQSwECFAAUAAAACACHTuJAvzz+vqYCAABxBQAADgAAAAAAAAABACAAAAAmAQAAZHJzL2Uyb0Rv&#10;Yy54bWxQSwUGAAAAAAYABgBZAQAAPgYAAAAA&#10;">
                <v:fill on="t" opacity="16384f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419735</wp:posOffset>
                </wp:positionH>
                <wp:positionV relativeFrom="paragraph">
                  <wp:posOffset>171450</wp:posOffset>
                </wp:positionV>
                <wp:extent cx="538480" cy="1300480"/>
                <wp:effectExtent l="6350" t="6350" r="7620" b="762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38935" y="1121410"/>
                          <a:ext cx="538480" cy="13004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  <a:alpha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.05pt;margin-top:13.5pt;height:102.4pt;width:42.4pt;z-index:251661312;v-text-anchor:middle;mso-width-relative:page;mso-height-relative:page;" fillcolor="#91ACE0 [1940]" filled="t" stroked="t" coordsize="21600,21600" o:gfxdata="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BDhKlnXAAAACQEAAA8AAAAAAAAAAQAgAAAAIgAAAGRycy9kb3ducmV2Lnht&#10;bFBLAQIUABQAAAAIAIdO4kDFn/XnpQIAAHEFAAAOAAAAAAAAAAEAIAAAACYBAABkcnMvZTJvRG9j&#10;LnhtbFBLBQYAAAAABgAGAFkBAAA9BgAAAAA=&#10;">
                <v:fill on="t" opacity="16384f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instrText xml:space="preserve"> = 1 \* GB3 \* MERGEFORMAT </w:instrTex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t>①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7424420" cy="4584700"/>
            <wp:effectExtent l="0" t="0" r="5080" b="6350"/>
            <wp:docPr id="1" name="图片 1" descr="1694686235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9468623546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4420" cy="4584700"/>
                    </a:xfrm>
                    <a:prstGeom prst="rect">
                      <a:avLst/>
                    </a:prstGeom>
                    <a:solidFill>
                      <a:schemeClr val="accent2">
                        <a:lumMod val="60000"/>
                        <a:lumOff val="40000"/>
                        <a:alpha val="25000"/>
                      </a:schemeClr>
                    </a:solidFill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531" w:right="1984" w:bottom="1531" w:left="198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hZjNmZTZkZmVhYzllYmZkOGQyYjYwZWYwNmU5NjIifQ=="/>
  </w:docVars>
  <w:rsids>
    <w:rsidRoot w:val="00000000"/>
    <w:rsid w:val="043A2ADC"/>
    <w:rsid w:val="05C7BC08"/>
    <w:rsid w:val="0C737F4E"/>
    <w:rsid w:val="11DF3F24"/>
    <w:rsid w:val="17FFD237"/>
    <w:rsid w:val="1D87EEC1"/>
    <w:rsid w:val="200D0CA3"/>
    <w:rsid w:val="2FCB3383"/>
    <w:rsid w:val="37770DC8"/>
    <w:rsid w:val="3DFEBDE1"/>
    <w:rsid w:val="49F302C6"/>
    <w:rsid w:val="57FE1117"/>
    <w:rsid w:val="621FB419"/>
    <w:rsid w:val="6EEF206A"/>
    <w:rsid w:val="7198B3DD"/>
    <w:rsid w:val="750B5C7A"/>
    <w:rsid w:val="77FBD5C0"/>
    <w:rsid w:val="79EFF087"/>
    <w:rsid w:val="7AB56925"/>
    <w:rsid w:val="7BB578F2"/>
    <w:rsid w:val="7EBD4869"/>
    <w:rsid w:val="7EFFE77D"/>
    <w:rsid w:val="7FEF4E06"/>
    <w:rsid w:val="AFE54494"/>
    <w:rsid w:val="CEEF0A99"/>
    <w:rsid w:val="CF779152"/>
    <w:rsid w:val="D67B6957"/>
    <w:rsid w:val="DEB97CEE"/>
    <w:rsid w:val="ECBF4C95"/>
    <w:rsid w:val="F7FF29C9"/>
    <w:rsid w:val="FCF745B0"/>
    <w:rsid w:val="FDFC863D"/>
    <w:rsid w:val="FF3E6EED"/>
    <w:rsid w:val="FFACF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spacing w:after="140" w:line="276" w:lineRule="auto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"/>
    <w:basedOn w:val="2"/>
    <w:next w:val="1"/>
    <w:unhideWhenUsed/>
    <w:qFormat/>
    <w:uiPriority w:val="99"/>
    <w:pPr>
      <w:ind w:firstLine="420"/>
    </w:pPr>
    <w:rPr>
      <w:rFonts w:ascii="Times New Roman"/>
      <w:sz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2023-09-18T01:39:00Z</dcterms:created>
  <dc:creator>Administrator</dc:creator>
  <cp:lastModifiedBy>文档存本地丢失不负责</cp:lastModifiedBy>
  <dcterms:modified xsi:type="dcterms:W3CDTF">2023-12-15T03:10:40Z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30C852F539494840B0A7954A3FE025DC_13</vt:lpwstr>
  </property>
</Properties>
</file>